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EB2E0C">
        <w:rPr>
          <w:b/>
          <w:bCs/>
        </w:rPr>
        <w:t>20</w:t>
      </w:r>
      <w:r w:rsidR="0034428E">
        <w:rPr>
          <w:b/>
          <w:bCs/>
        </w:rPr>
        <w:t xml:space="preserve"> </w:t>
      </w:r>
      <w:proofErr w:type="gramStart"/>
      <w:r w:rsidR="0034428E">
        <w:rPr>
          <w:b/>
          <w:bCs/>
        </w:rPr>
        <w:t>ГОД</w:t>
      </w:r>
      <w:r w:rsidRPr="00D51BE1">
        <w:rPr>
          <w:b/>
          <w:bCs/>
        </w:rPr>
        <w:br/>
        <w:t>(</w:t>
      </w:r>
      <w:proofErr w:type="gramEnd"/>
      <w:r w:rsidRPr="00D51BE1">
        <w:rPr>
          <w:b/>
          <w:bCs/>
        </w:rPr>
        <w:t>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497263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EB2E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</w:t>
            </w:r>
            <w:r w:rsidR="0034428E">
              <w:t>е</w:t>
            </w:r>
            <w:r>
              <w:t xml:space="preserve"> № </w:t>
            </w:r>
            <w:r w:rsidR="00EB2E0C">
              <w:t>77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EB2E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B2E0C">
              <w:rPr>
                <w:sz w:val="24"/>
                <w:szCs w:val="24"/>
                <w:lang w:eastAsia="en-US"/>
              </w:rPr>
              <w:t>7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.201</w:t>
            </w:r>
            <w:r w:rsidR="00EB2E0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EB2E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EB2E0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EB2E0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  <w:bookmarkStart w:id="0" w:name="_GoBack"/>
      <w:bookmarkEnd w:id="0"/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438A3"/>
    <w:rsid w:val="004721D7"/>
    <w:rsid w:val="00497263"/>
    <w:rsid w:val="004C3990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D0226"/>
    <w:rsid w:val="00DE2B0A"/>
    <w:rsid w:val="00E53347"/>
    <w:rsid w:val="00E55D6F"/>
    <w:rsid w:val="00E761F4"/>
    <w:rsid w:val="00EB2E0C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D44BB-78BE-4D9A-94AF-929B341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Терещенко Марина Вадимовна</cp:lastModifiedBy>
  <cp:revision>12</cp:revision>
  <cp:lastPrinted>2018-12-29T05:34:00Z</cp:lastPrinted>
  <dcterms:created xsi:type="dcterms:W3CDTF">2018-05-04T07:48:00Z</dcterms:created>
  <dcterms:modified xsi:type="dcterms:W3CDTF">2020-04-08T05:50:00Z</dcterms:modified>
</cp:coreProperties>
</file>